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16509</wp:posOffset>
            </wp:positionV>
            <wp:extent cx="3123637" cy="1133475"/>
            <wp:effectExtent l="0" t="0" r="635" b="0"/>
            <wp:wrapNone/>
            <wp:docPr id="1" name="Obraz 1" descr="http://www.owobio.edu.pl/wp-content/uploads/2016/09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wobio.edu.pl/wp-content/uploads/2016/09/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14" cy="11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275">
        <w:rPr>
          <w:rFonts w:ascii="Calibri" w:eastAsia="Times New Roman" w:hAnsi="Calibri" w:cs="Calibri"/>
          <w:b/>
          <w:bCs/>
          <w:szCs w:val="36"/>
        </w:rPr>
        <w:t>..............</w:t>
      </w:r>
      <w:r>
        <w:rPr>
          <w:rFonts w:ascii="Calibri" w:eastAsia="Times New Roman" w:hAnsi="Calibri" w:cs="Calibri"/>
          <w:b/>
          <w:bCs/>
          <w:szCs w:val="36"/>
        </w:rPr>
        <w:t>.......................</w:t>
      </w: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</w:t>
      </w:r>
    </w:p>
    <w:p w:rsidR="000E6F84" w:rsidRPr="001C477E" w:rsidRDefault="000E6F84" w:rsidP="000E6F84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Cs/>
          <w:sz w:val="20"/>
          <w:szCs w:val="36"/>
        </w:rPr>
      </w:pPr>
      <w:r w:rsidRPr="001C477E">
        <w:rPr>
          <w:rFonts w:ascii="Times New Roman" w:eastAsia="Times New Roman" w:hAnsi="Times New Roman" w:cs="Times New Roman"/>
          <w:bCs/>
          <w:sz w:val="20"/>
          <w:szCs w:val="36"/>
        </w:rPr>
        <w:t>(imię i nazwisko)</w:t>
      </w:r>
    </w:p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</w:p>
    <w:p w:rsidR="000E6F84" w:rsidRPr="00B80275" w:rsidRDefault="000E6F84" w:rsidP="000E6F84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...................................</w:t>
      </w:r>
    </w:p>
    <w:p w:rsidR="000E6F84" w:rsidRPr="001C477E" w:rsidRDefault="000E6F84" w:rsidP="000E6F84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Cs/>
          <w:sz w:val="20"/>
          <w:szCs w:val="36"/>
        </w:rPr>
      </w:pPr>
      <w:r w:rsidRPr="001C477E">
        <w:rPr>
          <w:rFonts w:ascii="Times New Roman" w:eastAsia="Times New Roman" w:hAnsi="Times New Roman" w:cs="Times New Roman"/>
          <w:bCs/>
          <w:sz w:val="20"/>
          <w:szCs w:val="36"/>
        </w:rPr>
        <w:t>(liczba punktów)</w:t>
      </w:r>
    </w:p>
    <w:p w:rsidR="000E6F84" w:rsidRDefault="000E6F84" w:rsidP="000E6F84">
      <w:pPr>
        <w:spacing w:after="160" w:line="259" w:lineRule="auto"/>
        <w:ind w:left="4956" w:firstLine="708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0E6F84" w:rsidRPr="00A64BF5" w:rsidRDefault="000E6F84" w:rsidP="000E6F84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Olimpiada Wiedzy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Times New Roman" w:hAnsi="Calibri" w:cs="Calibri"/>
          <w:b/>
          <w:bCs/>
          <w:sz w:val="36"/>
          <w:szCs w:val="36"/>
        </w:rPr>
        <w:t>Bezpieczeństwie i Obronności</w:t>
      </w:r>
    </w:p>
    <w:p w:rsidR="000E6F84" w:rsidRPr="00A64BF5" w:rsidRDefault="000E6F84" w:rsidP="000E6F84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II</w:t>
      </w:r>
      <w:r w:rsidR="00DC1CEE">
        <w:rPr>
          <w:rFonts w:ascii="Calibri" w:eastAsia="Times New Roman" w:hAnsi="Calibri" w:cs="Calibri"/>
          <w:b/>
          <w:bCs/>
          <w:sz w:val="36"/>
          <w:szCs w:val="36"/>
        </w:rPr>
        <w:t>I</w:t>
      </w: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 e</w:t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>dycja</w:t>
      </w:r>
    </w:p>
    <w:p w:rsidR="000E6F84" w:rsidRPr="001C477E" w:rsidRDefault="000E6F84" w:rsidP="000E6F84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>Etap centralny</w:t>
      </w:r>
    </w:p>
    <w:p w:rsidR="000E6F84" w:rsidRPr="001C477E" w:rsidRDefault="000E6F84" w:rsidP="000E6F84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2</w:t>
      </w:r>
      <w:r w:rsidR="00DC1CEE"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>.03.201</w:t>
      </w:r>
      <w:r w:rsidR="00DC1CEE"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C477E">
        <w:rPr>
          <w:rFonts w:ascii="Times New Roman" w:eastAsia="Times New Roman" w:hAnsi="Times New Roman" w:cs="Times New Roman"/>
        </w:rPr>
        <w:t>Czas pracy: 60 minut</w:t>
      </w:r>
    </w:p>
    <w:p w:rsidR="000E6F84" w:rsidRDefault="000E6F84" w:rsidP="000E6F84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DC1CEE" w:rsidRPr="00CB5ACF" w:rsidRDefault="00DC1CEE" w:rsidP="00DC1CEE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CB5ACF">
        <w:rPr>
          <w:rFonts w:ascii="Times New Roman" w:hAnsi="Times New Roman" w:cs="Times New Roman"/>
          <w:b/>
          <w:bCs/>
        </w:rPr>
        <w:t>Instrukcja dla uczestnika</w:t>
      </w:r>
    </w:p>
    <w:p w:rsidR="00DC1CEE" w:rsidRPr="00CB5ACF" w:rsidRDefault="00DC1CEE" w:rsidP="00D778E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B5ACF">
        <w:rPr>
          <w:rFonts w:ascii="Times New Roman" w:hAnsi="Times New Roman" w:cs="Times New Roman"/>
        </w:rPr>
        <w:t>Sprawdź, czy test zawiera 9 stron (zadania 1-40). Ewentualne braki zgłoś Przewodniczącemu Zespołu Nadzorującego. Podpisz arkusz testowy we wskazanym miejscu.</w:t>
      </w:r>
    </w:p>
    <w:p w:rsidR="00DC1CEE" w:rsidRPr="00CB5ACF" w:rsidRDefault="00DC1CEE" w:rsidP="00D778E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B5ACF">
        <w:rPr>
          <w:rFonts w:ascii="Times New Roman" w:hAnsi="Times New Roman" w:cs="Times New Roman"/>
        </w:rPr>
        <w:t>Pamiętaj, że rozwiązanie testu odbywa się w warunkach kontrolowanej samodzielności, korzystanie z jakichkolwiek pomocy jest niedozwolone, a Komisja może zdyskwalifikować uczestnika w przypadku stwierdzenia niesamodzielności pracy.</w:t>
      </w:r>
    </w:p>
    <w:p w:rsidR="00DC1CEE" w:rsidRPr="00CB5ACF" w:rsidRDefault="00DC1CEE" w:rsidP="00D778E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B5ACF">
        <w:rPr>
          <w:rFonts w:ascii="Times New Roman" w:hAnsi="Times New Roman" w:cs="Times New Roman"/>
        </w:rPr>
        <w:t>W każdym zadaniu za każdą prawidłową odpowiedź przyznaje się 1 pkt. Jeśli wybierzesz więcej rozwiązań (zakreślisz więcej odpowiedzi), otrzymasz 0 punktów. Za rozwiązanie testu możesz uzyskać maksymalnie 40 punktów.</w:t>
      </w:r>
    </w:p>
    <w:p w:rsidR="00DC1CEE" w:rsidRPr="00CB5ACF" w:rsidRDefault="00DC1CEE" w:rsidP="00D778E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B5ACF">
        <w:rPr>
          <w:rFonts w:ascii="Times New Roman" w:hAnsi="Times New Roman" w:cs="Times New Roman"/>
        </w:rPr>
        <w:t>Po zakończeniu wypełniania testu przenieś odpowiedzi do arkusza odpowiedzi (na ostatniej stronie arkusza), zamalowując odpowiednie pole. Zrób to uważnie, ponieważ o liczbie zdobytych przez Ciebie punktów z testu decydować będą odpowiedzi zaznaczone w arkuszu. Nie nanoś żadnych poprawek, nie używaj korektora. Zadania z poprawkami będą oceniane na 0 punktów.</w:t>
      </w:r>
    </w:p>
    <w:p w:rsidR="00DC1CEE" w:rsidRPr="00CB5ACF" w:rsidRDefault="00DC1CEE" w:rsidP="00D778E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CB5ACF">
        <w:rPr>
          <w:rFonts w:ascii="Times New Roman" w:hAnsi="Times New Roman" w:cs="Times New Roman"/>
        </w:rPr>
        <w:t>Udzielając odpowiedzi na pytania, weź pod uwagę stan na dzień 1 marca 2019 r.</w:t>
      </w:r>
    </w:p>
    <w:p w:rsidR="00DC1CEE" w:rsidRPr="00CB5ACF" w:rsidRDefault="00DC1CEE" w:rsidP="00DC1CEE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C1CEE" w:rsidRPr="00CB5ACF" w:rsidRDefault="00DC1CEE" w:rsidP="00DC1CEE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  <w:r w:rsidRPr="00CB5ACF">
        <w:rPr>
          <w:rFonts w:ascii="Times New Roman" w:hAnsi="Times New Roman" w:cs="Times New Roman"/>
          <w:b/>
          <w:bCs/>
        </w:rPr>
        <w:t>Partnerzy i Patroni Olimpiady:</w:t>
      </w:r>
    </w:p>
    <w:p w:rsidR="00BD64FF" w:rsidRPr="007A0CB5" w:rsidRDefault="00BD64FF" w:rsidP="00BD64FF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95885</wp:posOffset>
            </wp:positionV>
            <wp:extent cx="657225" cy="664072"/>
            <wp:effectExtent l="0" t="0" r="0" b="3175"/>
            <wp:wrapNone/>
            <wp:docPr id="2" name="Obraz 2" descr="C:\Users\Malwin(k)a\Downloads\LOGO+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:\Users\Malwin(k)a\Downloads\LOGO+MO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190500</wp:posOffset>
            </wp:positionV>
            <wp:extent cx="1375720" cy="409575"/>
            <wp:effectExtent l="0" t="0" r="0" b="0"/>
            <wp:wrapNone/>
            <wp:docPr id="4" name="Obraz 4" descr="Minister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Minister Edukacji Narodowej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</w:t>
      </w:r>
      <w:r w:rsidR="005F73F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</w:t>
      </w:r>
      <w:r w:rsidR="005F73F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372019" cy="552450"/>
            <wp:effectExtent l="0" t="0" r="0" b="0"/>
            <wp:docPr id="10" name="Obraz 10" descr="min-ener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-energ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02" cy="5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819275" cy="679196"/>
            <wp:effectExtent l="0" t="0" r="0" b="6985"/>
            <wp:docPr id="5" name="Obraz 5" descr="logo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s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FF" w:rsidRDefault="005F73FC" w:rsidP="00BD64F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396875</wp:posOffset>
            </wp:positionV>
            <wp:extent cx="1351915" cy="552450"/>
            <wp:effectExtent l="0" t="0" r="635" b="0"/>
            <wp:wrapNone/>
            <wp:docPr id="3" name="Obraz 3" descr="logo_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_uw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4FF">
        <w:rPr>
          <w:noProof/>
          <w:lang w:eastAsia="pl-PL"/>
        </w:rPr>
        <w:t xml:space="preserve">                                       </w:t>
      </w:r>
      <w:r w:rsidR="00BD64FF">
        <w:rPr>
          <w:noProof/>
          <w:lang w:eastAsia="pl-PL"/>
        </w:rPr>
        <w:drawing>
          <wp:inline distT="0" distB="0" distL="0" distR="0">
            <wp:extent cx="1085850" cy="952500"/>
            <wp:effectExtent l="0" t="0" r="0" b="0"/>
            <wp:docPr id="7" name="Obraz 7" descr="logo-sg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gs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4FF">
        <w:rPr>
          <w:noProof/>
          <w:lang w:eastAsia="pl-PL"/>
        </w:rPr>
        <w:t xml:space="preserve">    </w:t>
      </w:r>
      <w:r w:rsidR="00BD64FF">
        <w:rPr>
          <w:noProof/>
          <w:lang w:eastAsia="pl-PL"/>
        </w:rPr>
        <w:drawing>
          <wp:inline distT="0" distB="0" distL="0" distR="0">
            <wp:extent cx="1724025" cy="385033"/>
            <wp:effectExtent l="0" t="0" r="0" b="0"/>
            <wp:docPr id="9" name="Obraz 9" descr="inop_skrot_i_napi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op_skrot_i_napis_kol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47" cy="3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4FF">
        <w:rPr>
          <w:noProof/>
          <w:lang w:eastAsia="pl-PL"/>
        </w:rPr>
        <w:t xml:space="preserve">   </w:t>
      </w:r>
      <w:r w:rsidR="00BD64FF">
        <w:rPr>
          <w:noProof/>
          <w:lang w:eastAsia="pl-PL"/>
        </w:rPr>
        <w:drawing>
          <wp:inline distT="0" distB="0" distL="0" distR="0">
            <wp:extent cx="805148" cy="752475"/>
            <wp:effectExtent l="0" t="0" r="0" b="0"/>
            <wp:docPr id="8" name="Obraz 8" descr="logo-nato-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ato-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6" cy="75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4FF">
        <w:rPr>
          <w:noProof/>
          <w:lang w:eastAsia="pl-PL"/>
        </w:rPr>
        <w:t xml:space="preserve"> </w:t>
      </w:r>
      <w:r w:rsidR="00BD64FF">
        <w:rPr>
          <w:noProof/>
          <w:lang w:eastAsia="pl-PL"/>
        </w:rPr>
        <w:drawing>
          <wp:inline distT="0" distB="0" distL="0" distR="0">
            <wp:extent cx="1044150" cy="714375"/>
            <wp:effectExtent l="0" t="0" r="3810" b="0"/>
            <wp:docPr id="1501" name="Obraz 1501" descr="Muzeum Wojsk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um Wojska Polski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9"/>
                    <a:stretch/>
                  </pic:blipFill>
                  <pic:spPr bwMode="auto">
                    <a:xfrm>
                      <a:off x="0" y="0"/>
                      <a:ext cx="1105660" cy="75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4FF" w:rsidRPr="003B16F1" w:rsidRDefault="00BD64FF" w:rsidP="00BD64FF">
      <w:pPr>
        <w:spacing w:after="0" w:line="240" w:lineRule="auto"/>
        <w:jc w:val="center"/>
        <w:rPr>
          <w:sz w:val="16"/>
          <w:szCs w:val="16"/>
        </w:rPr>
      </w:pPr>
    </w:p>
    <w:p w:rsidR="000E6F84" w:rsidRPr="000E6F84" w:rsidRDefault="000E6F84" w:rsidP="000E6F84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6F61D1" w:rsidRPr="006940A1" w:rsidRDefault="006F61D1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lastRenderedPageBreak/>
        <w:t>Powszechna Deklaracja Praw Człowieka, przyjęta przez Zgromadzenie Ogólne w 1948 r.:</w:t>
      </w:r>
    </w:p>
    <w:p w:rsidR="006F61D1" w:rsidRPr="00447878" w:rsidRDefault="006F61D1" w:rsidP="00D778E7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nie została poparta przez Polskę </w:t>
      </w:r>
    </w:p>
    <w:p w:rsidR="006F61D1" w:rsidRPr="006940A1" w:rsidRDefault="006F61D1" w:rsidP="00D778E7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została zastąpiona przez Powszechną Konwencję Praw Człowieka </w:t>
      </w:r>
    </w:p>
    <w:p w:rsidR="006F61D1" w:rsidRPr="006940A1" w:rsidRDefault="006F61D1" w:rsidP="00D778E7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została dołączona do Karty NZ jako jej część składowa</w:t>
      </w:r>
    </w:p>
    <w:p w:rsidR="006F61D1" w:rsidRPr="006940A1" w:rsidRDefault="006F61D1" w:rsidP="00D778E7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była dokumentem nie zawierającym praw społecznych, w tym prawa do nauki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Interwencja NATO w Libii w 2011 r.:</w:t>
      </w:r>
    </w:p>
    <w:p w:rsidR="0030741E" w:rsidRPr="006940A1" w:rsidRDefault="0030741E" w:rsidP="00D778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nie </w:t>
      </w:r>
      <w:r w:rsidR="00082F90" w:rsidRPr="006940A1">
        <w:rPr>
          <w:rFonts w:ascii="Times New Roman" w:hAnsi="Times New Roman" w:cs="Times New Roman"/>
          <w:sz w:val="24"/>
          <w:szCs w:val="24"/>
        </w:rPr>
        <w:t>została autoryzowana przez Radę</w:t>
      </w:r>
      <w:r w:rsidRPr="006940A1">
        <w:rPr>
          <w:rFonts w:ascii="Times New Roman" w:hAnsi="Times New Roman" w:cs="Times New Roman"/>
          <w:sz w:val="24"/>
          <w:szCs w:val="24"/>
        </w:rPr>
        <w:t xml:space="preserve"> Bezpieczeństwa ONZ</w:t>
      </w:r>
    </w:p>
    <w:p w:rsidR="0030741E" w:rsidRPr="006940A1" w:rsidRDefault="0030741E" w:rsidP="00D778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nie miała związku z zasadą odpowiedzialności za ochronę </w:t>
      </w:r>
    </w:p>
    <w:p w:rsidR="0030741E" w:rsidRPr="006940A1" w:rsidRDefault="0030741E" w:rsidP="00D778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została autoryzowana przez Radę Północnoatlantycką</w:t>
      </w:r>
    </w:p>
    <w:p w:rsidR="0030741E" w:rsidRPr="00447878" w:rsidRDefault="0030741E" w:rsidP="00D778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miała autoryzację do użycia siły, udzieloną przez Radę Bezpieczeństwa ONZ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Odpowiedzią na atak terrorystyczny dokonany 11 września 2001 r. na USA była:</w:t>
      </w:r>
    </w:p>
    <w:p w:rsidR="0030741E" w:rsidRPr="006940A1" w:rsidRDefault="0030741E" w:rsidP="00D778E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operacja pokojowa ONZ w Afganistanie</w:t>
      </w:r>
    </w:p>
    <w:p w:rsidR="0030741E" w:rsidRPr="00447878" w:rsidRDefault="0030741E" w:rsidP="00D778E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interwencja wojskowa pod dowództwem USA w Afganistanie</w:t>
      </w:r>
    </w:p>
    <w:p w:rsidR="0030741E" w:rsidRPr="006940A1" w:rsidRDefault="0030741E" w:rsidP="00D778E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operacja NATO w Iraku </w:t>
      </w:r>
    </w:p>
    <w:p w:rsidR="0030741E" w:rsidRPr="006940A1" w:rsidRDefault="0030741E" w:rsidP="00D778E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operacja NATO w Libii </w:t>
      </w:r>
    </w:p>
    <w:p w:rsidR="0030741E" w:rsidRPr="006940A1" w:rsidRDefault="0030741E" w:rsidP="00A83DBA">
      <w:pPr>
        <w:pStyle w:val="Akapitzlist"/>
        <w:tabs>
          <w:tab w:val="left" w:pos="1575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Budżet operacji pokojowych</w:t>
      </w:r>
      <w:r w:rsidR="001C477E" w:rsidRPr="006940A1">
        <w:rPr>
          <w:rFonts w:ascii="Times New Roman" w:hAnsi="Times New Roman" w:cs="Times New Roman"/>
          <w:sz w:val="24"/>
          <w:szCs w:val="24"/>
        </w:rPr>
        <w:t xml:space="preserve"> ONZ</w:t>
      </w:r>
      <w:r w:rsidRPr="006940A1">
        <w:rPr>
          <w:rFonts w:ascii="Times New Roman" w:hAnsi="Times New Roman" w:cs="Times New Roman"/>
          <w:sz w:val="24"/>
          <w:szCs w:val="24"/>
        </w:rPr>
        <w:t>:</w:t>
      </w:r>
    </w:p>
    <w:p w:rsidR="0030741E" w:rsidRPr="006940A1" w:rsidRDefault="0030741E" w:rsidP="00D778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jest częścią budżetu regularnego organizacji </w:t>
      </w:r>
    </w:p>
    <w:p w:rsidR="0030741E" w:rsidRPr="00447878" w:rsidRDefault="0030741E" w:rsidP="00D778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jest odrębnym od regularnego budżetem, ustalanym według swoistych zasad </w:t>
      </w:r>
    </w:p>
    <w:p w:rsidR="0030741E" w:rsidRPr="006940A1" w:rsidRDefault="0030741E" w:rsidP="00D778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jest ustalany na 10 lat na podstawie założeń strategicznych organizacji </w:t>
      </w:r>
    </w:p>
    <w:p w:rsidR="0030741E" w:rsidRPr="006940A1" w:rsidRDefault="0030741E" w:rsidP="00D778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jest finansowany wyłącznie przez stałych członków Rady Bezpieczeństwa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Organizacja międzynarodowa, która użyła siły zbrojnej w celu opanowania konfliktu na terenie b.</w:t>
      </w:r>
      <w:r w:rsidR="008C246E" w:rsidRPr="006940A1">
        <w:rPr>
          <w:rFonts w:ascii="Times New Roman" w:hAnsi="Times New Roman" w:cs="Times New Roman"/>
          <w:sz w:val="24"/>
          <w:szCs w:val="24"/>
        </w:rPr>
        <w:t> </w:t>
      </w:r>
      <w:r w:rsidRPr="006940A1">
        <w:rPr>
          <w:rFonts w:ascii="Times New Roman" w:hAnsi="Times New Roman" w:cs="Times New Roman"/>
          <w:sz w:val="24"/>
          <w:szCs w:val="24"/>
        </w:rPr>
        <w:t>Jugosławii, to:</w:t>
      </w:r>
    </w:p>
    <w:p w:rsidR="0030741E" w:rsidRPr="006940A1" w:rsidRDefault="0030741E" w:rsidP="0044787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OBWE</w:t>
      </w:r>
    </w:p>
    <w:p w:rsidR="0030741E" w:rsidRPr="006940A1" w:rsidRDefault="0030741E" w:rsidP="0044787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UE</w:t>
      </w:r>
    </w:p>
    <w:p w:rsidR="0030741E" w:rsidRPr="006940A1" w:rsidRDefault="0030741E" w:rsidP="0044787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UZE</w:t>
      </w:r>
    </w:p>
    <w:p w:rsidR="0030741E" w:rsidRPr="00447878" w:rsidRDefault="0030741E" w:rsidP="00447878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NATO</w:t>
      </w:r>
    </w:p>
    <w:p w:rsidR="0030741E" w:rsidRPr="006940A1" w:rsidRDefault="0030741E" w:rsidP="00A83DBA">
      <w:pPr>
        <w:spacing w:after="0" w:line="36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6F61D1" w:rsidRPr="006940A1" w:rsidRDefault="006F61D1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Celem prawa humanitarnego (wojennego) jest:</w:t>
      </w:r>
    </w:p>
    <w:p w:rsidR="006F61D1" w:rsidRPr="00447878" w:rsidRDefault="006F61D1" w:rsidP="00D77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łagodzenie cierpień ludzkich w czasie konfliktów zbrojnych</w:t>
      </w:r>
    </w:p>
    <w:p w:rsidR="006F61D1" w:rsidRPr="006940A1" w:rsidRDefault="006F61D1" w:rsidP="00D77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zakaz użycia siły w czasie wojny</w:t>
      </w:r>
    </w:p>
    <w:p w:rsidR="006F61D1" w:rsidRPr="006940A1" w:rsidRDefault="006F61D1" w:rsidP="00D77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ochrona zwierząt w czasie konfliktów zbrojnych</w:t>
      </w:r>
    </w:p>
    <w:p w:rsidR="006F61D1" w:rsidRPr="006940A1" w:rsidRDefault="006F61D1" w:rsidP="00D77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określenie zakresu stosowania broni jądrowej w czasie wojny</w:t>
      </w:r>
    </w:p>
    <w:p w:rsidR="006F61D1" w:rsidRPr="006940A1" w:rsidRDefault="006F61D1" w:rsidP="006F61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1D1" w:rsidRPr="006940A1" w:rsidRDefault="006F61D1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Termin i koncepcja </w:t>
      </w:r>
      <w:proofErr w:type="spellStart"/>
      <w:r w:rsidRPr="006940A1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694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40A1">
        <w:rPr>
          <w:rFonts w:ascii="Times New Roman" w:hAnsi="Times New Roman" w:cs="Times New Roman"/>
          <w:i/>
          <w:sz w:val="24"/>
          <w:szCs w:val="24"/>
        </w:rPr>
        <w:t>security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(bezpieczeństwa osoby ludzkiej) zostały upowszechnione przez:</w:t>
      </w:r>
    </w:p>
    <w:p w:rsidR="006F61D1" w:rsidRPr="00447878" w:rsidRDefault="006F61D1" w:rsidP="00D778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UNDP</w:t>
      </w:r>
    </w:p>
    <w:p w:rsidR="006F61D1" w:rsidRPr="006940A1" w:rsidRDefault="006F61D1" w:rsidP="00D778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UNESCO</w:t>
      </w:r>
    </w:p>
    <w:p w:rsidR="006F61D1" w:rsidRPr="006940A1" w:rsidRDefault="006F61D1" w:rsidP="00D778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UE</w:t>
      </w:r>
    </w:p>
    <w:p w:rsidR="006F61D1" w:rsidRPr="006940A1" w:rsidRDefault="006F61D1" w:rsidP="00D778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UNHCR</w:t>
      </w:r>
    </w:p>
    <w:p w:rsidR="006F61D1" w:rsidRPr="006940A1" w:rsidRDefault="006F61D1" w:rsidP="006F61D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Rada Bezpieczeństwa ONZ:</w:t>
      </w:r>
    </w:p>
    <w:p w:rsidR="0030741E" w:rsidRPr="006940A1" w:rsidRDefault="0030741E" w:rsidP="00D778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dysponuje stałymi siłami zbrojnymi, wydzielonymi do jej dyspozycji przez członków organizacji</w:t>
      </w:r>
    </w:p>
    <w:p w:rsidR="0030741E" w:rsidRPr="00447878" w:rsidRDefault="0030741E" w:rsidP="00D778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może wydawać decyzje wiążące prawnie państwa członkowskie ONZ</w:t>
      </w:r>
    </w:p>
    <w:p w:rsidR="0030741E" w:rsidRPr="006940A1" w:rsidRDefault="0030741E" w:rsidP="00D778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nie stosuje sankcji </w:t>
      </w:r>
    </w:p>
    <w:p w:rsidR="0030741E" w:rsidRPr="006940A1" w:rsidRDefault="0030741E" w:rsidP="00D778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składa się z 5 stałych członków i 11 niestałych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Prezydent RP nie może wprowadzić stanu wojennego na części lub na całym terytorium państwa, w przypadku:</w:t>
      </w:r>
    </w:p>
    <w:p w:rsidR="0030741E" w:rsidRPr="006940A1" w:rsidRDefault="0030741E" w:rsidP="00D778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zewnętrznego zagrożenia państwa </w:t>
      </w:r>
    </w:p>
    <w:p w:rsidR="0030741E" w:rsidRPr="00447878" w:rsidRDefault="0030741E" w:rsidP="00D778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klęski żywiołowej </w:t>
      </w:r>
    </w:p>
    <w:p w:rsidR="0030741E" w:rsidRPr="006940A1" w:rsidRDefault="0030741E" w:rsidP="00D778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zbrojnej napaści na terytorium Rzeczypospolitej </w:t>
      </w:r>
    </w:p>
    <w:p w:rsidR="0030741E" w:rsidRPr="006940A1" w:rsidRDefault="0030741E" w:rsidP="00D778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zaangażowania się we wspólną obronę, wynikającego z zobowiązań międzynarodowych państwa 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Karta Narodów Zjednoczonych jako pierwszą zasadę, na jakiej opiera się organizacja wymienia:</w:t>
      </w:r>
    </w:p>
    <w:p w:rsidR="0030741E" w:rsidRPr="00447878" w:rsidRDefault="0030741E" w:rsidP="00D778E7">
      <w:pPr>
        <w:pStyle w:val="Akapitzlist"/>
        <w:numPr>
          <w:ilvl w:val="1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zasadę suwerennej równości </w:t>
      </w:r>
      <w:r w:rsidR="008C246E" w:rsidRPr="00447878">
        <w:rPr>
          <w:rFonts w:ascii="Times New Roman" w:hAnsi="Times New Roman" w:cs="Times New Roman"/>
          <w:sz w:val="24"/>
          <w:szCs w:val="24"/>
          <w:u w:val="single"/>
        </w:rPr>
        <w:t>państw</w:t>
      </w:r>
    </w:p>
    <w:p w:rsidR="0030741E" w:rsidRPr="006940A1" w:rsidRDefault="0030741E" w:rsidP="00D778E7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zasadę poszanowania praw człowieka </w:t>
      </w:r>
    </w:p>
    <w:p w:rsidR="0030741E" w:rsidRPr="006940A1" w:rsidRDefault="0030741E" w:rsidP="00D778E7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zasadę przestrzegania zobowiązań międzynarodowych</w:t>
      </w:r>
    </w:p>
    <w:p w:rsidR="0030741E" w:rsidRPr="006940A1" w:rsidRDefault="0030741E" w:rsidP="00D778E7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zasadę samostanowienia narodów </w:t>
      </w:r>
    </w:p>
    <w:p w:rsidR="0030741E" w:rsidRPr="006940A1" w:rsidRDefault="0030741E" w:rsidP="00A83DBA">
      <w:pPr>
        <w:pStyle w:val="Akapitzlist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Polska jest zobowiązana do pomocy i wsparcia w razie agresji zbrojnej wobec państw:</w:t>
      </w:r>
    </w:p>
    <w:p w:rsidR="0030741E" w:rsidRPr="006940A1" w:rsidRDefault="0030741E" w:rsidP="00D77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należących tylko do Sojuszu Północnoatlantyckiego </w:t>
      </w:r>
    </w:p>
    <w:p w:rsidR="0030741E" w:rsidRPr="006940A1" w:rsidRDefault="0030741E" w:rsidP="00D77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należących tylko do Unii Europejskiej </w:t>
      </w:r>
    </w:p>
    <w:p w:rsidR="0030741E" w:rsidRPr="00447878" w:rsidRDefault="0030741E" w:rsidP="00D77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należących do Sojuszu Północnoatlantyckiego i Unii Europejskiej </w:t>
      </w:r>
    </w:p>
    <w:p w:rsidR="0030741E" w:rsidRPr="006940A1" w:rsidRDefault="0030741E" w:rsidP="00D77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należących do ONZ</w:t>
      </w:r>
    </w:p>
    <w:p w:rsidR="00BD64FF" w:rsidRPr="006940A1" w:rsidRDefault="00BD64FF" w:rsidP="00BD64F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64FF" w:rsidRPr="006940A1" w:rsidRDefault="00BD64FF" w:rsidP="00BD64F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lastRenderedPageBreak/>
        <w:t>Międzynarodowy Trybunał Karny nie sądzi:</w:t>
      </w:r>
    </w:p>
    <w:p w:rsidR="0030741E" w:rsidRPr="006940A1" w:rsidRDefault="0030741E" w:rsidP="00D77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zbrodni wojennych</w:t>
      </w:r>
    </w:p>
    <w:p w:rsidR="0030741E" w:rsidRPr="006940A1" w:rsidRDefault="0030741E" w:rsidP="00D77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zbrodni ludobójstwa </w:t>
      </w:r>
    </w:p>
    <w:p w:rsidR="0030741E" w:rsidRPr="00447878" w:rsidRDefault="0030741E" w:rsidP="00D77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zbrodni terroryzmu</w:t>
      </w:r>
    </w:p>
    <w:p w:rsidR="0030741E" w:rsidRPr="006940A1" w:rsidRDefault="0030741E" w:rsidP="00D77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zbrodni agresji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Przedmiotem działania MAEA  jest  broń:</w:t>
      </w:r>
    </w:p>
    <w:p w:rsidR="0030741E" w:rsidRPr="006940A1" w:rsidRDefault="0030741E" w:rsidP="00D77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biologiczna</w:t>
      </w:r>
    </w:p>
    <w:p w:rsidR="0030741E" w:rsidRPr="006940A1" w:rsidRDefault="0030741E" w:rsidP="00D77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cybernetyczna </w:t>
      </w:r>
    </w:p>
    <w:p w:rsidR="0030741E" w:rsidRPr="006940A1" w:rsidRDefault="0030741E" w:rsidP="00D77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chemiczna</w:t>
      </w:r>
    </w:p>
    <w:p w:rsidR="0030741E" w:rsidRPr="00447878" w:rsidRDefault="0030741E" w:rsidP="00D77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atomowa 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 Polsce w 2010 r.:</w:t>
      </w:r>
    </w:p>
    <w:p w:rsidR="0030741E" w:rsidRPr="00447878" w:rsidRDefault="0030741E" w:rsidP="00D77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zawieszono zasadniczą służbę wojskową</w:t>
      </w:r>
    </w:p>
    <w:p w:rsidR="0030741E" w:rsidRPr="006940A1" w:rsidRDefault="0030741E" w:rsidP="00D77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ustanowiono zasadniczą służbę wojskową</w:t>
      </w:r>
    </w:p>
    <w:p w:rsidR="0030741E" w:rsidRPr="006940A1" w:rsidRDefault="0030741E" w:rsidP="00D77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ograniczono obowiązek zasadniczej służby wojskowej do osób poniżej 25 roku życia</w:t>
      </w:r>
    </w:p>
    <w:p w:rsidR="0030741E" w:rsidRPr="006940A1" w:rsidRDefault="0030741E" w:rsidP="00D77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dopuszczono kobiety do zasadniczej służby wojskowej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NSR to skrót oznaczający:</w:t>
      </w:r>
    </w:p>
    <w:p w:rsidR="0030741E" w:rsidRPr="00447878" w:rsidRDefault="0030741E" w:rsidP="00D77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Narodowe Siły Rezerwowe</w:t>
      </w:r>
    </w:p>
    <w:p w:rsidR="0030741E" w:rsidRPr="006940A1" w:rsidRDefault="0030741E" w:rsidP="00D77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Nowe Siły Relokacyjne </w:t>
      </w:r>
    </w:p>
    <w:p w:rsidR="0030741E" w:rsidRPr="006940A1" w:rsidRDefault="0030741E" w:rsidP="00D77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Narodowe Środki Rezerwowe</w:t>
      </w:r>
    </w:p>
    <w:p w:rsidR="0030741E" w:rsidRPr="006940A1" w:rsidRDefault="0030741E" w:rsidP="00D77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Narodowa Strategia Rozwoju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Kobiety w Polsce uzyskały prawa wyborcze w roku:</w:t>
      </w:r>
    </w:p>
    <w:p w:rsidR="0030741E" w:rsidRPr="00447878" w:rsidRDefault="0030741E" w:rsidP="00D778E7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1918</w:t>
      </w:r>
    </w:p>
    <w:p w:rsidR="0030741E" w:rsidRPr="006940A1" w:rsidRDefault="0030741E" w:rsidP="00D778E7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1947</w:t>
      </w:r>
    </w:p>
    <w:p w:rsidR="0030741E" w:rsidRPr="006940A1" w:rsidRDefault="0030741E" w:rsidP="00D778E7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1952</w:t>
      </w:r>
    </w:p>
    <w:p w:rsidR="0030741E" w:rsidRPr="006940A1" w:rsidRDefault="0030741E" w:rsidP="00D778E7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E40862" w:rsidRPr="006940A1" w:rsidRDefault="00E40862" w:rsidP="00E40862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Kwestia bezpieczeństwa żywności w skali światowej jest przedmiotem działania:</w:t>
      </w:r>
    </w:p>
    <w:p w:rsidR="0030741E" w:rsidRPr="00447878" w:rsidRDefault="0030741E" w:rsidP="00D77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WHO</w:t>
      </w:r>
    </w:p>
    <w:p w:rsidR="0030741E" w:rsidRPr="006940A1" w:rsidRDefault="0030741E" w:rsidP="00D77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UNHCR</w:t>
      </w:r>
    </w:p>
    <w:p w:rsidR="0030741E" w:rsidRPr="006940A1" w:rsidRDefault="0030741E" w:rsidP="00D77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UNESCO</w:t>
      </w:r>
    </w:p>
    <w:p w:rsidR="0030741E" w:rsidRPr="006940A1" w:rsidRDefault="0030741E" w:rsidP="00D77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IMF</w:t>
      </w: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lastRenderedPageBreak/>
        <w:t>Najnowsza koncepcja strategiczna NATO została przyjęta na szczycie w:</w:t>
      </w:r>
    </w:p>
    <w:p w:rsidR="0030741E" w:rsidRPr="006940A1" w:rsidRDefault="0030741E" w:rsidP="00D778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Rzymie w 1991 r.</w:t>
      </w:r>
    </w:p>
    <w:p w:rsidR="0030741E" w:rsidRPr="00447878" w:rsidRDefault="0030741E" w:rsidP="00D778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Lizbonie w 2010 r.</w:t>
      </w:r>
    </w:p>
    <w:p w:rsidR="0030741E" w:rsidRPr="006940A1" w:rsidRDefault="0030741E" w:rsidP="00D778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Paryżu w 2000 r.</w:t>
      </w:r>
    </w:p>
    <w:p w:rsidR="0030741E" w:rsidRPr="006940A1" w:rsidRDefault="0030741E" w:rsidP="00D778E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Warszawie w 2018 r. 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Konferencja założycielska ONZ odbyła się w:</w:t>
      </w:r>
    </w:p>
    <w:p w:rsidR="0030741E" w:rsidRPr="006940A1" w:rsidRDefault="0030741E" w:rsidP="00D77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0A1">
        <w:rPr>
          <w:rFonts w:ascii="Times New Roman" w:hAnsi="Times New Roman" w:cs="Times New Roman"/>
          <w:sz w:val="24"/>
          <w:szCs w:val="24"/>
        </w:rPr>
        <w:t>Dumbarton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0A1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w 1944 r.</w:t>
      </w:r>
    </w:p>
    <w:p w:rsidR="0030741E" w:rsidRPr="00447878" w:rsidRDefault="0030741E" w:rsidP="00D77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San Francisco w 1945 r.</w:t>
      </w:r>
    </w:p>
    <w:p w:rsidR="0030741E" w:rsidRPr="006940A1" w:rsidRDefault="0030741E" w:rsidP="00D77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0A1">
        <w:rPr>
          <w:rFonts w:ascii="Times New Roman" w:hAnsi="Times New Roman" w:cs="Times New Roman"/>
          <w:sz w:val="24"/>
          <w:szCs w:val="24"/>
        </w:rPr>
        <w:t>Bretton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0A1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w 1945 r.</w:t>
      </w:r>
    </w:p>
    <w:p w:rsidR="0030741E" w:rsidRPr="006940A1" w:rsidRDefault="0030741E" w:rsidP="00D77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Moskwie w 1943 r. 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Utworzony na podstawie Karty NZ system bezpieczeństwa to:</w:t>
      </w:r>
    </w:p>
    <w:p w:rsidR="0030741E" w:rsidRPr="00447878" w:rsidRDefault="0030741E" w:rsidP="00D77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system bezpieczeństwa zbiorowego</w:t>
      </w:r>
    </w:p>
    <w:p w:rsidR="0030741E" w:rsidRPr="006940A1" w:rsidRDefault="0030741E" w:rsidP="00D77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sojusz międzynarodowy </w:t>
      </w:r>
    </w:p>
    <w:p w:rsidR="0030741E" w:rsidRPr="006940A1" w:rsidRDefault="0030741E" w:rsidP="00D77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system równowagi sił</w:t>
      </w:r>
    </w:p>
    <w:p w:rsidR="0030741E" w:rsidRPr="006940A1" w:rsidRDefault="0030741E" w:rsidP="00D77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system bezpieczeństwa kooperatywnego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Członkami pierwotnymi ONZ było :</w:t>
      </w:r>
    </w:p>
    <w:p w:rsidR="0030741E" w:rsidRPr="006940A1" w:rsidRDefault="0030741E" w:rsidP="00D778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60 państw</w:t>
      </w:r>
    </w:p>
    <w:p w:rsidR="0030741E" w:rsidRPr="006940A1" w:rsidRDefault="0030741E" w:rsidP="00D778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98 państw</w:t>
      </w:r>
    </w:p>
    <w:p w:rsidR="0030741E" w:rsidRPr="00447878" w:rsidRDefault="0030741E" w:rsidP="00D778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51 państw</w:t>
      </w:r>
    </w:p>
    <w:p w:rsidR="0030741E" w:rsidRPr="006940A1" w:rsidRDefault="0030741E" w:rsidP="00D778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113 państw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2E2DE3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Realizowana o</w:t>
      </w:r>
      <w:r w:rsidR="0030741E" w:rsidRPr="006940A1">
        <w:rPr>
          <w:rFonts w:ascii="Times New Roman" w:hAnsi="Times New Roman" w:cs="Times New Roman"/>
          <w:sz w:val="24"/>
          <w:szCs w:val="24"/>
        </w:rPr>
        <w:t>becnie strategia polskiej polityki zagranicznej obejmuje okres:</w:t>
      </w:r>
    </w:p>
    <w:p w:rsidR="00063945" w:rsidRPr="006940A1" w:rsidRDefault="00063945" w:rsidP="000639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2015-2030 </w:t>
      </w:r>
    </w:p>
    <w:p w:rsidR="0030741E" w:rsidRPr="00447878" w:rsidRDefault="0030741E" w:rsidP="00D778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2017-2021</w:t>
      </w:r>
    </w:p>
    <w:p w:rsidR="0030741E" w:rsidRPr="006940A1" w:rsidRDefault="0030741E" w:rsidP="00D778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2017-2025</w:t>
      </w:r>
    </w:p>
    <w:p w:rsidR="0030741E" w:rsidRPr="006940A1" w:rsidRDefault="0030741E" w:rsidP="00D778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2018-2028</w:t>
      </w:r>
    </w:p>
    <w:p w:rsidR="00BD64FF" w:rsidRPr="006940A1" w:rsidRDefault="00BD64FF" w:rsidP="00BD64F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Rada Bezpieczeństwa ONZ </w:t>
      </w:r>
      <w:r w:rsidR="001C477E" w:rsidRPr="006940A1">
        <w:rPr>
          <w:rFonts w:ascii="Times New Roman" w:hAnsi="Times New Roman" w:cs="Times New Roman"/>
          <w:sz w:val="24"/>
          <w:szCs w:val="24"/>
        </w:rPr>
        <w:t xml:space="preserve">nigdy </w:t>
      </w:r>
      <w:r w:rsidRPr="006940A1">
        <w:rPr>
          <w:rFonts w:ascii="Times New Roman" w:hAnsi="Times New Roman" w:cs="Times New Roman"/>
          <w:sz w:val="24"/>
          <w:szCs w:val="24"/>
        </w:rPr>
        <w:t>nie upoważniała do użycia siły:</w:t>
      </w:r>
    </w:p>
    <w:p w:rsidR="0030741E" w:rsidRPr="006940A1" w:rsidRDefault="0030741E" w:rsidP="00D778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Francji </w:t>
      </w:r>
    </w:p>
    <w:p w:rsidR="0030741E" w:rsidRPr="006940A1" w:rsidRDefault="0030741E" w:rsidP="00D778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Unii Afrykańskiej </w:t>
      </w:r>
    </w:p>
    <w:p w:rsidR="0030741E" w:rsidRPr="00447878" w:rsidRDefault="0030741E" w:rsidP="00D778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OBWE</w:t>
      </w:r>
    </w:p>
    <w:p w:rsidR="0030741E" w:rsidRPr="006940A1" w:rsidRDefault="0030741E" w:rsidP="00D778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NATO</w:t>
      </w: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lastRenderedPageBreak/>
        <w:t>Minister spraw zagranicznych Adam Rapacki przedstawił na XII sesji ZO ONZ propozycję:</w:t>
      </w:r>
    </w:p>
    <w:p w:rsidR="0030741E" w:rsidRPr="006940A1" w:rsidRDefault="0030741E" w:rsidP="00D778E7">
      <w:pPr>
        <w:pStyle w:val="Akapitzlist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utworzenia strefy bezatomowej w regionie euroatlantyckim</w:t>
      </w:r>
    </w:p>
    <w:p w:rsidR="0030741E" w:rsidRPr="006940A1" w:rsidRDefault="0030741E" w:rsidP="00D778E7">
      <w:pPr>
        <w:pStyle w:val="Akapitzlist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zawarcia układu w sprawie zakazu użycia broni jądrowej</w:t>
      </w:r>
    </w:p>
    <w:p w:rsidR="00063945" w:rsidRPr="006940A1" w:rsidRDefault="00063945" w:rsidP="00063945">
      <w:pPr>
        <w:pStyle w:val="Akapitzlist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zawarcia układu w sprawie zakazu użycia broni biologicznej</w:t>
      </w:r>
    </w:p>
    <w:p w:rsidR="00063945" w:rsidRPr="00447878" w:rsidRDefault="00063945" w:rsidP="00063945">
      <w:pPr>
        <w:pStyle w:val="Akapitzlist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utworzenia strefy bezatomowej w Europie Środkowej </w:t>
      </w:r>
    </w:p>
    <w:p w:rsidR="0030741E" w:rsidRPr="006940A1" w:rsidRDefault="0030741E" w:rsidP="00A83DBA">
      <w:pPr>
        <w:pStyle w:val="Akapitzlist"/>
        <w:spacing w:after="0" w:line="360" w:lineRule="auto"/>
        <w:ind w:left="1260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„Ropa za żywność” (ang. </w:t>
      </w:r>
      <w:proofErr w:type="spellStart"/>
      <w:r w:rsidRPr="006940A1">
        <w:rPr>
          <w:rFonts w:ascii="Times New Roman" w:hAnsi="Times New Roman" w:cs="Times New Roman"/>
          <w:i/>
          <w:sz w:val="24"/>
          <w:szCs w:val="24"/>
        </w:rPr>
        <w:t>Oil</w:t>
      </w:r>
      <w:proofErr w:type="spellEnd"/>
      <w:r w:rsidRPr="006940A1">
        <w:rPr>
          <w:rFonts w:ascii="Times New Roman" w:hAnsi="Times New Roman" w:cs="Times New Roman"/>
          <w:i/>
          <w:sz w:val="24"/>
          <w:szCs w:val="24"/>
        </w:rPr>
        <w:t xml:space="preserve"> for Food</w:t>
      </w:r>
      <w:r w:rsidRPr="006940A1">
        <w:rPr>
          <w:rFonts w:ascii="Times New Roman" w:hAnsi="Times New Roman" w:cs="Times New Roman"/>
          <w:sz w:val="24"/>
          <w:szCs w:val="24"/>
        </w:rPr>
        <w:t>) to:</w:t>
      </w:r>
    </w:p>
    <w:p w:rsidR="0030741E" w:rsidRPr="00447878" w:rsidRDefault="0030741E" w:rsidP="00D778E7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program złagodzenia sankcji nałożonych na Irak, wprowadzony przez ONZ w 1995 r.</w:t>
      </w:r>
    </w:p>
    <w:p w:rsidR="0030741E" w:rsidRPr="006940A1" w:rsidRDefault="0030741E" w:rsidP="00D778E7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program wsparcia dla Kuwejtu po agresji na to państwo przez Irak w 1991 r.</w:t>
      </w:r>
    </w:p>
    <w:p w:rsidR="0030741E" w:rsidRPr="006940A1" w:rsidRDefault="0030741E" w:rsidP="00D778E7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długofalowa strategia FAO realizowana wobec państw naftowych</w:t>
      </w:r>
    </w:p>
    <w:p w:rsidR="0030741E" w:rsidRPr="006940A1" w:rsidRDefault="0030741E" w:rsidP="00D778E7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strategia Rosji wobec państw postradzieckich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Zwalczanie międzynarodowego terroryzmu to jedno z głównych zadań:</w:t>
      </w:r>
    </w:p>
    <w:p w:rsidR="0030741E" w:rsidRPr="006940A1" w:rsidRDefault="0030741E" w:rsidP="00D778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WHO</w:t>
      </w:r>
    </w:p>
    <w:p w:rsidR="0030741E" w:rsidRPr="006940A1" w:rsidRDefault="0030741E" w:rsidP="00D778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UNHCR</w:t>
      </w:r>
    </w:p>
    <w:p w:rsidR="0030741E" w:rsidRPr="00447878" w:rsidRDefault="0030741E" w:rsidP="00D778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UNODC</w:t>
      </w:r>
    </w:p>
    <w:p w:rsidR="0030741E" w:rsidRPr="006940A1" w:rsidRDefault="0030741E" w:rsidP="00D778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UNICEF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A83DBA" w:rsidRPr="006940A1" w:rsidRDefault="00A83DBA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MOP to:</w:t>
      </w:r>
    </w:p>
    <w:p w:rsidR="00A83DBA" w:rsidRPr="006940A1" w:rsidRDefault="00A83DBA" w:rsidP="00D778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organizacja międzynarodowa, która powstała w 1945 r.</w:t>
      </w:r>
    </w:p>
    <w:p w:rsidR="00A83DBA" w:rsidRPr="00447878" w:rsidRDefault="00A83DBA" w:rsidP="00D778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organizacja wyspecjalizowana systemu NZ </w:t>
      </w:r>
    </w:p>
    <w:p w:rsidR="00A83DBA" w:rsidRPr="006940A1" w:rsidRDefault="00A83DBA" w:rsidP="00D778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organizacja, która zajmuje się tylko prawami pracowniczymi w sektorze przemysłowym</w:t>
      </w:r>
    </w:p>
    <w:p w:rsidR="00A83DBA" w:rsidRPr="006940A1" w:rsidRDefault="00A83DBA" w:rsidP="00D778E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organizacja powołana przez światowe organizacje związków zawodowych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Realizowana obecnie przez ONZ strategia rozwoju społeczno-gospodarczego to:</w:t>
      </w:r>
    </w:p>
    <w:p w:rsidR="0030741E" w:rsidRPr="006940A1" w:rsidRDefault="0030741E" w:rsidP="00D778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Milenijne Cele Rozwoju </w:t>
      </w:r>
    </w:p>
    <w:p w:rsidR="0030741E" w:rsidRPr="00447878" w:rsidRDefault="0030741E" w:rsidP="00D778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Przekształcamy nasz świat: Agenda 2030 na rzecz zrównoważonego rozwoju</w:t>
      </w:r>
    </w:p>
    <w:p w:rsidR="0030741E" w:rsidRPr="006940A1" w:rsidRDefault="0030741E" w:rsidP="00D778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Globalna Strategia Rozwoju na lata 2015-2040.</w:t>
      </w:r>
    </w:p>
    <w:p w:rsidR="0030741E" w:rsidRPr="006940A1" w:rsidRDefault="0030741E" w:rsidP="00D778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Agenda 2040  na rzecz eliminacji głodu i ubóstwa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3DBA" w:rsidRPr="006940A1" w:rsidRDefault="00A83DBA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 czasie zimnej wojny największą pod względem liczebności, kosztów i stopnia zaangażowania ONZ była operacja pokojowa:</w:t>
      </w:r>
    </w:p>
    <w:p w:rsidR="00A83DBA" w:rsidRPr="006940A1" w:rsidRDefault="00A83DBA" w:rsidP="00D778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UNEF I na Bliskim Wschodzie (1956-1967)</w:t>
      </w:r>
    </w:p>
    <w:p w:rsidR="00A83DBA" w:rsidRPr="00447878" w:rsidRDefault="00A83DBA" w:rsidP="00D778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ONUC w Demokratycznej Republice Konga (1960-1964)</w:t>
      </w:r>
    </w:p>
    <w:p w:rsidR="00A83DBA" w:rsidRPr="006940A1" w:rsidRDefault="00A83DBA" w:rsidP="00D778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UNSF w Zachodniej Nowej Gwinei (1962-1963)</w:t>
      </w:r>
    </w:p>
    <w:p w:rsidR="00A83DBA" w:rsidRPr="006940A1" w:rsidRDefault="00A83DBA" w:rsidP="00D778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UNEF II na Bliskim Wschodzie (1973-1979)</w:t>
      </w: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lastRenderedPageBreak/>
        <w:t>Ewolucja w zakresie stosowania sankcji przez Radę Bezpieczeństwa po zimnej wojnie polegała na:</w:t>
      </w:r>
    </w:p>
    <w:p w:rsidR="0030741E" w:rsidRPr="00447878" w:rsidRDefault="0030741E" w:rsidP="00D778E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odchodzeniu od sankcji kompleksowych do ukierunkowanych</w:t>
      </w:r>
    </w:p>
    <w:p w:rsidR="0030741E" w:rsidRPr="006940A1" w:rsidRDefault="0030741E" w:rsidP="00D778E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odchodzeniu od sankcji nakładanych na osoby indywidualne</w:t>
      </w:r>
    </w:p>
    <w:p w:rsidR="0030741E" w:rsidRPr="006940A1" w:rsidRDefault="0030741E" w:rsidP="00D778E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odchodzeniu od sankcji na surowce naturalne </w:t>
      </w:r>
    </w:p>
    <w:p w:rsidR="0030741E" w:rsidRPr="006940A1" w:rsidRDefault="0030741E" w:rsidP="00D778E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rezygnowaniu z sankcji wojskowych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Rządowe Centrum Bezpieczeństwa w Polsce to:</w:t>
      </w:r>
    </w:p>
    <w:p w:rsidR="0030741E" w:rsidRPr="006940A1" w:rsidRDefault="0030741E" w:rsidP="00D778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urząd powołany do zapewnienia bezpieczeństwa Radzie Ministrów </w:t>
      </w:r>
    </w:p>
    <w:p w:rsidR="0030741E" w:rsidRPr="00447878" w:rsidRDefault="0030741E" w:rsidP="00D778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centralny urząd zarządzania kryzysowego na poziomie krajowym</w:t>
      </w:r>
    </w:p>
    <w:p w:rsidR="0030741E" w:rsidRPr="006940A1" w:rsidRDefault="0030741E" w:rsidP="00D778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urząd powołany do ochrony granic</w:t>
      </w:r>
    </w:p>
    <w:p w:rsidR="0030741E" w:rsidRPr="006940A1" w:rsidRDefault="0030741E" w:rsidP="00D778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urząd powołany do ochrony placówek dyplomatycznych w Polsce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 celu walki z międzynarodowym terroryzmem Rada Bezpieczeństwa zastosowała sankcje wobec:</w:t>
      </w:r>
    </w:p>
    <w:p w:rsidR="0030741E" w:rsidRPr="00447878" w:rsidRDefault="0030741E" w:rsidP="00D778E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Sudanu </w:t>
      </w:r>
    </w:p>
    <w:p w:rsidR="0030741E" w:rsidRPr="006940A1" w:rsidRDefault="0030741E" w:rsidP="00D778E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Somalii</w:t>
      </w:r>
    </w:p>
    <w:p w:rsidR="0030741E" w:rsidRPr="006940A1" w:rsidRDefault="0030741E" w:rsidP="00D778E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Irlandii</w:t>
      </w:r>
    </w:p>
    <w:p w:rsidR="0030741E" w:rsidRPr="006940A1" w:rsidRDefault="0030741E" w:rsidP="00D778E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Angoli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 Rada Bezpieczeństwa powołała specjalny międzynarodowy trybunał karny w celu osądzenia osób podejrzanych o poważne pogwałcenie prawa humanitarnego dla:</w:t>
      </w:r>
    </w:p>
    <w:p w:rsidR="0030741E" w:rsidRPr="006940A1" w:rsidRDefault="0030741E" w:rsidP="00D778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Konga </w:t>
      </w:r>
    </w:p>
    <w:p w:rsidR="0030741E" w:rsidRPr="006940A1" w:rsidRDefault="0030741E" w:rsidP="00D778E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Syrii</w:t>
      </w:r>
    </w:p>
    <w:p w:rsidR="00063945" w:rsidRPr="006940A1" w:rsidRDefault="00063945" w:rsidP="0006394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Somalii</w:t>
      </w:r>
    </w:p>
    <w:p w:rsidR="00063945" w:rsidRPr="00447878" w:rsidRDefault="00063945" w:rsidP="0006394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Rwandy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Jednostka Wojskowa Formoza</w:t>
      </w:r>
      <w:r w:rsidR="006F0DB5" w:rsidRPr="006940A1">
        <w:rPr>
          <w:rFonts w:ascii="Times New Roman" w:hAnsi="Times New Roman" w:cs="Times New Roman"/>
          <w:sz w:val="24"/>
          <w:szCs w:val="24"/>
        </w:rPr>
        <w:t>,</w:t>
      </w:r>
      <w:r w:rsidRPr="006940A1">
        <w:rPr>
          <w:rFonts w:ascii="Times New Roman" w:hAnsi="Times New Roman" w:cs="Times New Roman"/>
          <w:sz w:val="24"/>
          <w:szCs w:val="24"/>
        </w:rPr>
        <w:t xml:space="preserve"> będąca pododdziałem Wojsk Specjalnych</w:t>
      </w:r>
      <w:r w:rsidR="006F0DB5" w:rsidRPr="006940A1">
        <w:rPr>
          <w:rFonts w:ascii="Times New Roman" w:hAnsi="Times New Roman" w:cs="Times New Roman"/>
          <w:sz w:val="24"/>
          <w:szCs w:val="24"/>
        </w:rPr>
        <w:t>, to</w:t>
      </w:r>
      <w:r w:rsidRPr="006940A1">
        <w:rPr>
          <w:rFonts w:ascii="Times New Roman" w:hAnsi="Times New Roman" w:cs="Times New Roman"/>
          <w:sz w:val="24"/>
          <w:szCs w:val="24"/>
        </w:rPr>
        <w:t>:</w:t>
      </w:r>
    </w:p>
    <w:p w:rsidR="0030741E" w:rsidRPr="00447878" w:rsidRDefault="0030741E" w:rsidP="00D778E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jednostka wojskowa płetwonurków bojowych</w:t>
      </w:r>
    </w:p>
    <w:p w:rsidR="0030741E" w:rsidRPr="006940A1" w:rsidRDefault="0030741E" w:rsidP="00D778E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specjalna Jednostka Spadochroniarzy </w:t>
      </w:r>
    </w:p>
    <w:p w:rsidR="0030741E" w:rsidRPr="006940A1" w:rsidRDefault="0030741E" w:rsidP="00D778E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specjalna Jednostka Zabezpieczenia Logistycznego </w:t>
      </w:r>
    </w:p>
    <w:p w:rsidR="0030741E" w:rsidRPr="006940A1" w:rsidRDefault="0030741E" w:rsidP="00D778E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specjalna Jednostka szturmowa, przeznaczona do działań za granicą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Państwo, które nie było założycielem Sojuszu Północnoatlantyckiego, to:</w:t>
      </w:r>
    </w:p>
    <w:p w:rsidR="0030741E" w:rsidRPr="006940A1" w:rsidRDefault="0030741E" w:rsidP="00D778E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Belgia</w:t>
      </w:r>
    </w:p>
    <w:p w:rsidR="0030741E" w:rsidRPr="006940A1" w:rsidRDefault="0030741E" w:rsidP="00D778E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Luksemburg</w:t>
      </w:r>
    </w:p>
    <w:p w:rsidR="00063945" w:rsidRPr="00447878" w:rsidRDefault="00063945" w:rsidP="0006394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Niemcy</w:t>
      </w:r>
    </w:p>
    <w:p w:rsidR="0030741E" w:rsidRPr="006940A1" w:rsidRDefault="0030741E" w:rsidP="00D778E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Kanada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Grupa TREVI była:</w:t>
      </w:r>
    </w:p>
    <w:p w:rsidR="0030741E" w:rsidRPr="00447878" w:rsidRDefault="0030741E" w:rsidP="00D778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pierwszą formą współpracy państw obecnej UE w dziedzinie bezpieczeństwa wewnętrznego</w:t>
      </w:r>
    </w:p>
    <w:p w:rsidR="0030741E" w:rsidRPr="006940A1" w:rsidRDefault="0030741E" w:rsidP="00D778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grupą państw działającą na rzecz wprowadzenia nowych technologii w rolnictwie</w:t>
      </w:r>
    </w:p>
    <w:p w:rsidR="0030741E" w:rsidRPr="006940A1" w:rsidRDefault="0030741E" w:rsidP="00D778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organizacją pozarządową działająca na rzecz zwalczania terroryzmu </w:t>
      </w:r>
    </w:p>
    <w:p w:rsidR="0030741E" w:rsidRPr="006940A1" w:rsidRDefault="0030741E" w:rsidP="00D778E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formą współpracy państw NATO w regionie śródziemnomorskim</w:t>
      </w:r>
    </w:p>
    <w:p w:rsidR="0030741E" w:rsidRPr="006940A1" w:rsidRDefault="0030741E" w:rsidP="00A83DB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Długoletni konflikt w </w:t>
      </w:r>
      <w:proofErr w:type="spellStart"/>
      <w:r w:rsidRPr="006940A1">
        <w:rPr>
          <w:rFonts w:ascii="Times New Roman" w:hAnsi="Times New Roman" w:cs="Times New Roman"/>
          <w:sz w:val="24"/>
          <w:szCs w:val="24"/>
        </w:rPr>
        <w:t>Darfurze</w:t>
      </w:r>
      <w:proofErr w:type="spellEnd"/>
      <w:r w:rsidRPr="006940A1">
        <w:rPr>
          <w:rFonts w:ascii="Times New Roman" w:hAnsi="Times New Roman" w:cs="Times New Roman"/>
          <w:sz w:val="24"/>
          <w:szCs w:val="24"/>
        </w:rPr>
        <w:t xml:space="preserve"> toczy się na terenie:</w:t>
      </w:r>
    </w:p>
    <w:p w:rsidR="0030741E" w:rsidRPr="006940A1" w:rsidRDefault="0030741E" w:rsidP="00D778E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Somalii</w:t>
      </w:r>
    </w:p>
    <w:p w:rsidR="0030741E" w:rsidRPr="006940A1" w:rsidRDefault="0030741E" w:rsidP="00D778E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Angoli</w:t>
      </w:r>
    </w:p>
    <w:p w:rsidR="0030741E" w:rsidRPr="00447878" w:rsidRDefault="0030741E" w:rsidP="00D778E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Sudanu</w:t>
      </w:r>
    </w:p>
    <w:p w:rsidR="0030741E" w:rsidRPr="006940A1" w:rsidRDefault="0030741E" w:rsidP="00D778E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Konga </w:t>
      </w:r>
    </w:p>
    <w:p w:rsidR="0030741E" w:rsidRPr="006940A1" w:rsidRDefault="0030741E" w:rsidP="00A83D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 skład Grupy Wyszehradzkiej nie wchodzi następujące państwo:</w:t>
      </w:r>
    </w:p>
    <w:p w:rsidR="0030741E" w:rsidRPr="006940A1" w:rsidRDefault="0030741E" w:rsidP="00D778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Polska </w:t>
      </w:r>
    </w:p>
    <w:p w:rsidR="0030741E" w:rsidRPr="006940A1" w:rsidRDefault="0030741E" w:rsidP="00D778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Czechy</w:t>
      </w:r>
    </w:p>
    <w:p w:rsidR="0030741E" w:rsidRPr="006940A1" w:rsidRDefault="0030741E" w:rsidP="00D778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Węgry</w:t>
      </w:r>
    </w:p>
    <w:p w:rsidR="0030741E" w:rsidRPr="00447878" w:rsidRDefault="0030741E" w:rsidP="00D778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>Austria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Biuro Instytucji Demokratycznych i Praw Człowieka OBWE ma siedzibę w:</w:t>
      </w:r>
    </w:p>
    <w:p w:rsidR="0030741E" w:rsidRPr="006940A1" w:rsidRDefault="0030741E" w:rsidP="00D778E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Wiedniu</w:t>
      </w:r>
    </w:p>
    <w:p w:rsidR="0030741E" w:rsidRPr="00447878" w:rsidRDefault="0030741E" w:rsidP="00D778E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878">
        <w:rPr>
          <w:rFonts w:ascii="Times New Roman" w:hAnsi="Times New Roman" w:cs="Times New Roman"/>
          <w:sz w:val="24"/>
          <w:szCs w:val="24"/>
          <w:u w:val="single"/>
        </w:rPr>
        <w:t xml:space="preserve">Warszawie </w:t>
      </w:r>
    </w:p>
    <w:p w:rsidR="0030741E" w:rsidRPr="006940A1" w:rsidRDefault="0030741E" w:rsidP="00D778E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Brukseli </w:t>
      </w:r>
    </w:p>
    <w:p w:rsidR="0030741E" w:rsidRPr="006940A1" w:rsidRDefault="0030741E" w:rsidP="00D778E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Berlinie</w:t>
      </w:r>
    </w:p>
    <w:p w:rsidR="0030741E" w:rsidRPr="006940A1" w:rsidRDefault="0030741E" w:rsidP="00A83DB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41E" w:rsidRPr="006940A1" w:rsidRDefault="0030741E" w:rsidP="00D778E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 xml:space="preserve"> Partnerstwo Wschodnie to forma współpracy </w:t>
      </w:r>
      <w:r w:rsidR="001C477E" w:rsidRPr="006940A1">
        <w:rPr>
          <w:rFonts w:ascii="Times New Roman" w:hAnsi="Times New Roman" w:cs="Times New Roman"/>
          <w:sz w:val="24"/>
          <w:szCs w:val="24"/>
        </w:rPr>
        <w:t xml:space="preserve">realizowana </w:t>
      </w:r>
      <w:r w:rsidRPr="006940A1">
        <w:rPr>
          <w:rFonts w:ascii="Times New Roman" w:hAnsi="Times New Roman" w:cs="Times New Roman"/>
          <w:sz w:val="24"/>
          <w:szCs w:val="24"/>
        </w:rPr>
        <w:t>w ramach:</w:t>
      </w:r>
    </w:p>
    <w:p w:rsidR="0030741E" w:rsidRPr="006940A1" w:rsidRDefault="0030741E" w:rsidP="00D778E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Rady Europy</w:t>
      </w:r>
    </w:p>
    <w:p w:rsidR="0030741E" w:rsidRPr="006940A1" w:rsidRDefault="0030741E" w:rsidP="00D778E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A1">
        <w:rPr>
          <w:rFonts w:ascii="Times New Roman" w:hAnsi="Times New Roman" w:cs="Times New Roman"/>
          <w:sz w:val="24"/>
          <w:szCs w:val="24"/>
        </w:rPr>
        <w:t>OBWE</w:t>
      </w:r>
    </w:p>
    <w:p w:rsidR="0030741E" w:rsidRPr="00447878" w:rsidRDefault="0030741E" w:rsidP="00D778E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447878">
        <w:rPr>
          <w:rFonts w:ascii="Times New Roman" w:hAnsi="Times New Roman" w:cs="Times New Roman"/>
          <w:sz w:val="24"/>
          <w:szCs w:val="24"/>
          <w:u w:val="single"/>
        </w:rPr>
        <w:t>Unii Europejskiej</w:t>
      </w:r>
    </w:p>
    <w:bookmarkEnd w:id="0"/>
    <w:p w:rsidR="007C5197" w:rsidRPr="006F61D1" w:rsidRDefault="0030741E" w:rsidP="00D778E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40A1">
        <w:rPr>
          <w:rFonts w:ascii="Times New Roman" w:hAnsi="Times New Roman" w:cs="Times New Roman"/>
          <w:sz w:val="24"/>
          <w:szCs w:val="24"/>
        </w:rPr>
        <w:t>NATO</w:t>
      </w:r>
      <w:r w:rsidR="006F61D1" w:rsidRPr="006F61D1">
        <w:rPr>
          <w:rFonts w:ascii="Times New Roman" w:hAnsi="Times New Roman" w:cs="Times New Roman"/>
          <w:sz w:val="24"/>
          <w:szCs w:val="24"/>
        </w:rPr>
        <w:t xml:space="preserve"> </w:t>
      </w:r>
      <w:r w:rsidR="007C5197" w:rsidRPr="006F61D1">
        <w:rPr>
          <w:rFonts w:ascii="Times New Roman" w:hAnsi="Times New Roman" w:cs="Times New Roman"/>
        </w:rPr>
        <w:br w:type="page"/>
      </w:r>
    </w:p>
    <w:p w:rsidR="00DC1CEE" w:rsidRPr="00CB5ACF" w:rsidRDefault="00DC1CEE" w:rsidP="00DC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B5ACF">
        <w:rPr>
          <w:rFonts w:ascii="Times New Roman" w:eastAsia="Times New Roman" w:hAnsi="Times New Roman" w:cs="Times New Roman"/>
          <w:b/>
          <w:bCs/>
          <w:szCs w:val="24"/>
        </w:rPr>
        <w:lastRenderedPageBreak/>
        <w:t>KARTA ODPOWIEDZI</w:t>
      </w:r>
    </w:p>
    <w:p w:rsidR="00DC1CEE" w:rsidRPr="00CB5ACF" w:rsidRDefault="00DC1CEE" w:rsidP="00DC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1CEE" w:rsidRPr="00CB5ACF" w:rsidRDefault="00DC1CEE" w:rsidP="00DC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B5ACF">
        <w:rPr>
          <w:rFonts w:ascii="Times New Roman" w:eastAsia="Times New Roman" w:hAnsi="Times New Roman" w:cs="Times New Roman"/>
          <w:b/>
          <w:bCs/>
          <w:szCs w:val="24"/>
        </w:rPr>
        <w:t xml:space="preserve">Imię i nazwisko </w:t>
      </w:r>
      <w:r w:rsidR="006F0DB5">
        <w:rPr>
          <w:rFonts w:ascii="Times New Roman" w:eastAsia="Times New Roman" w:hAnsi="Times New Roman" w:cs="Times New Roman"/>
          <w:b/>
          <w:bCs/>
          <w:szCs w:val="24"/>
        </w:rPr>
        <w:t>U</w:t>
      </w:r>
      <w:r w:rsidRPr="00CB5ACF">
        <w:rPr>
          <w:rFonts w:ascii="Times New Roman" w:eastAsia="Times New Roman" w:hAnsi="Times New Roman" w:cs="Times New Roman"/>
          <w:b/>
          <w:bCs/>
          <w:szCs w:val="24"/>
        </w:rPr>
        <w:t>czestnika: ……………………………………………………………</w:t>
      </w:r>
    </w:p>
    <w:p w:rsidR="00DC1CEE" w:rsidRPr="00CB5ACF" w:rsidRDefault="00DC1CEE" w:rsidP="00DC1C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654"/>
      </w:tblGrid>
      <w:tr w:rsidR="00DC1CEE" w:rsidRPr="00CB5ACF" w:rsidTr="002E2DE3">
        <w:tc>
          <w:tcPr>
            <w:tcW w:w="534" w:type="dxa"/>
            <w:tcBorders>
              <w:top w:val="nil"/>
              <w:left w:val="nil"/>
            </w:tcBorders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A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B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C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D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Pkt.</w:t>
            </w: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21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22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23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25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26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27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28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29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30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32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33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34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35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36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37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38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39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C1CEE" w:rsidRPr="00CB5ACF" w:rsidTr="002E2DE3">
        <w:tc>
          <w:tcPr>
            <w:tcW w:w="534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5AC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40</w:t>
            </w: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BFBFBF"/>
          </w:tcPr>
          <w:p w:rsidR="00DC1CEE" w:rsidRPr="00CB5ACF" w:rsidRDefault="00DC1CEE" w:rsidP="002E2DE3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DC1CEE" w:rsidRPr="00CB5ACF" w:rsidRDefault="00963C8B" w:rsidP="00DC1CEE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1249680</wp:posOffset>
                </wp:positionV>
                <wp:extent cx="3076575" cy="3200400"/>
                <wp:effectExtent l="0" t="0" r="952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E3" w:rsidRPr="00CB5ACF" w:rsidRDefault="002E2DE3" w:rsidP="00DC1C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5A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Łączna liczba punktów:</w:t>
                            </w:r>
                          </w:p>
                          <w:p w:rsidR="002E2DE3" w:rsidRPr="00CB5ACF" w:rsidRDefault="002E2DE3" w:rsidP="00DC1CEE">
                            <w:pPr>
                              <w:tabs>
                                <w:tab w:val="left" w:pos="255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5A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…….....………/40</w:t>
                            </w:r>
                          </w:p>
                          <w:p w:rsidR="002E2DE3" w:rsidRPr="00CB5ACF" w:rsidRDefault="002E2DE3" w:rsidP="00DC1C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2DE3" w:rsidRPr="00CB5ACF" w:rsidRDefault="002E2DE3" w:rsidP="00DC1C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2DE3" w:rsidRPr="00CB5ACF" w:rsidRDefault="002E2DE3" w:rsidP="00DC1C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ACF">
                              <w:rPr>
                                <w:rFonts w:ascii="Times New Roman" w:hAnsi="Times New Roman" w:cs="Times New Roman"/>
                              </w:rPr>
                              <w:t>Podpisy członków Komisji:</w:t>
                            </w:r>
                          </w:p>
                          <w:p w:rsidR="002E2DE3" w:rsidRPr="00CB5ACF" w:rsidRDefault="002E2DE3" w:rsidP="00DC1CE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 w:rsidRPr="00CB5ACF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 Przewodniczący   ..............................................</w:t>
                            </w:r>
                          </w:p>
                          <w:p w:rsidR="002E2DE3" w:rsidRPr="00CB5ACF" w:rsidRDefault="002E2DE3" w:rsidP="00DC1CE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</w:p>
                          <w:p w:rsidR="002E2DE3" w:rsidRPr="00CB5ACF" w:rsidRDefault="002E2DE3" w:rsidP="00DC1CE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 xml:space="preserve">Członek Komisji   </w:t>
                            </w:r>
                            <w:r w:rsidRPr="00CB5ACF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...............................</w:t>
                            </w:r>
                          </w:p>
                          <w:p w:rsidR="002E2DE3" w:rsidRPr="00CB5ACF" w:rsidRDefault="002E2DE3" w:rsidP="00DC1CE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</w:p>
                          <w:p w:rsidR="002E2DE3" w:rsidRPr="00CB5ACF" w:rsidRDefault="002E2DE3" w:rsidP="00DC1CE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</w:pPr>
                            <w:r w:rsidRPr="00CB5ACF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Członek Komisji  ................................................</w:t>
                            </w:r>
                          </w:p>
                          <w:p w:rsidR="002E2DE3" w:rsidRPr="00CB5ACF" w:rsidRDefault="002E2DE3" w:rsidP="00DC1CE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44.3pt;margin-top:98.4pt;width:242.25pt;height:252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OJJQIAACUEAAAOAAAAZHJzL2Uyb0RvYy54bWysU11v2yAUfZ+0/4B4X+ykST+sOFWXLtOk&#10;bqvU7QdgwDEqcBmQ2Nmv3wWnadS9TfMD4vpeDueee1jeDkaTvfRBga3pdFJSIi0Hoey2pj9/bD5c&#10;UxIis4JpsLKmBxno7er9u2XvKjmDDrSQniCIDVXvatrF6KqiCLyThoUJOGkx2YI3LGLot4XwrEd0&#10;o4tZWV4WPXjhPHAZAv69H5N0lfHbVvL4vW2DjETXFLnFvPq8NmktVktWbT1zneJHGuwfWBimLF56&#10;grpnkZGdV39BGcU9BGjjhIMpoG0Vl7kH7GZavunmqWNO5l5QnOBOMoX/B8u/7R89UaKmF+UVJZYZ&#10;HNIjaEmifA4ReklSAmXqXaiw+slhfRw+woDjzi0H9wD8ORAL647ZrbzzHvpOMoE0p+lkcXZ0xAkJ&#10;pOm/gsDb2C5CBhpab5KGqApBdBzX4TQiOUTC8SeSuVxcLSjhmLtAB8zLPMSCVS/HnQ/xswRD0qam&#10;Hj2Q4dn+IcREh1UvJem2AFqJjdI6B37brLUne4Z+2eQvd/CmTFvS1/RmMVtkZAvpfLaSURH9rJWp&#10;6XWZvtFhSY5PVuSSyJQe98hE26M+SZJRnDg0AxYm0RoQB1TKw+hbfGe46cD/pqRHz9Y0/NoxLynR&#10;XyyqfTOdz5PJczBfXM0w8OeZ5jzDLEeomkZKxu065oeRdXB3OJWNynq9MjlyRS9mGY/vJpn9PM5V&#10;r6979QcAAP//AwBQSwMEFAAGAAgAAAAhABdkonjfAAAACgEAAA8AAABkcnMvZG93bnJldi54bWxM&#10;j8tOwzAQRfdI/IM1SOyoXVDTEOJUFVU3LJAoSLB040kcET9ku2n69wwrWM7M0Z1z681sRzZhTIN3&#10;EpYLAQxd6/Xgegkf7/u7EljKymk1eocSLphg01xf1arS/uzecDrknlGIS5WSYHIOFeepNWhVWviA&#10;jm6dj1ZlGmPPdVRnCrcjvxei4FYNjj4YFfDZYPt9OFkJn9YMehdfvzo9TruXbrsKcwxS3t7M2ydg&#10;Gef8B8OvPqlDQ05Hf3I6sVFCWRZE0v6xoAoErNYPS2BHCWshSuBNzf9XaH4AAAD//wMAUEsBAi0A&#10;FAAGAAgAAAAhALaDOJL+AAAA4QEAABMAAAAAAAAAAAAAAAAAAAAAAFtDb250ZW50X1R5cGVzXS54&#10;bWxQSwECLQAUAAYACAAAACEAOP0h/9YAAACUAQAACwAAAAAAAAAAAAAAAAAvAQAAX3JlbHMvLnJl&#10;bHNQSwECLQAUAAYACAAAACEAm1sjiSUCAAAlBAAADgAAAAAAAAAAAAAAAAAuAgAAZHJzL2Uyb0Rv&#10;Yy54bWxQSwECLQAUAAYACAAAACEAF2SieN8AAAAKAQAADwAAAAAAAAAAAAAAAAB/BAAAZHJzL2Rv&#10;d25yZXYueG1sUEsFBgAAAAAEAAQA8wAAAIsFAAAAAA==&#10;" stroked="f">
                <v:textbox style="mso-fit-shape-to-text:t">
                  <w:txbxContent>
                    <w:p w:rsidR="002E2DE3" w:rsidRPr="00CB5ACF" w:rsidRDefault="002E2DE3" w:rsidP="00DC1CE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5A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Łączna liczba punktów:</w:t>
                      </w:r>
                    </w:p>
                    <w:p w:rsidR="002E2DE3" w:rsidRPr="00CB5ACF" w:rsidRDefault="002E2DE3" w:rsidP="00DC1CEE">
                      <w:pPr>
                        <w:tabs>
                          <w:tab w:val="left" w:pos="2552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5A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…….....………/40</w:t>
                      </w:r>
                    </w:p>
                    <w:p w:rsidR="002E2DE3" w:rsidRPr="00CB5ACF" w:rsidRDefault="002E2DE3" w:rsidP="00DC1C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E2DE3" w:rsidRPr="00CB5ACF" w:rsidRDefault="002E2DE3" w:rsidP="00DC1C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E2DE3" w:rsidRPr="00CB5ACF" w:rsidRDefault="002E2DE3" w:rsidP="00DC1CE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5ACF">
                        <w:rPr>
                          <w:rFonts w:ascii="Times New Roman" w:hAnsi="Times New Roman" w:cs="Times New Roman"/>
                        </w:rPr>
                        <w:t>Podpisy członków Komisji:</w:t>
                      </w:r>
                    </w:p>
                    <w:p w:rsidR="002E2DE3" w:rsidRPr="00CB5ACF" w:rsidRDefault="002E2DE3" w:rsidP="00DC1CE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 w:rsidRPr="00CB5ACF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 Przewodniczący   ..............................................</w:t>
                      </w:r>
                    </w:p>
                    <w:p w:rsidR="002E2DE3" w:rsidRPr="00CB5ACF" w:rsidRDefault="002E2DE3" w:rsidP="00DC1CE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</w:p>
                    <w:p w:rsidR="002E2DE3" w:rsidRPr="00CB5ACF" w:rsidRDefault="002E2DE3" w:rsidP="00DC1CE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 xml:space="preserve">Członek Komisji   </w:t>
                      </w:r>
                      <w:r w:rsidRPr="00CB5ACF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...............................</w:t>
                      </w:r>
                    </w:p>
                    <w:p w:rsidR="002E2DE3" w:rsidRPr="00CB5ACF" w:rsidRDefault="002E2DE3" w:rsidP="00DC1CE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</w:p>
                    <w:p w:rsidR="002E2DE3" w:rsidRPr="00CB5ACF" w:rsidRDefault="002E2DE3" w:rsidP="00DC1CE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</w:pPr>
                      <w:r w:rsidRPr="00CB5ACF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Członek Komisji  ................................................</w:t>
                      </w:r>
                    </w:p>
                    <w:p w:rsidR="002E2DE3" w:rsidRPr="00CB5ACF" w:rsidRDefault="002E2DE3" w:rsidP="00DC1CE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EE" w:rsidRPr="00CB5ACF">
        <w:rPr>
          <w:rFonts w:ascii="Times New Roman" w:eastAsia="Times New Roman" w:hAnsi="Times New Roman" w:cs="Times New Roman"/>
          <w:b/>
          <w:bCs/>
        </w:rPr>
        <w:br w:type="textWrapping" w:clear="all"/>
      </w:r>
    </w:p>
    <w:p w:rsidR="007C5197" w:rsidRPr="007C5197" w:rsidRDefault="007C5197" w:rsidP="007C5197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sectPr w:rsidR="007C5197" w:rsidRPr="007C5197" w:rsidSect="00BD64FF">
      <w:footerReference w:type="default" r:id="rId19"/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38" w:rsidRDefault="009C7738" w:rsidP="00850EFD">
      <w:pPr>
        <w:spacing w:after="0" w:line="240" w:lineRule="auto"/>
      </w:pPr>
      <w:r>
        <w:separator/>
      </w:r>
    </w:p>
  </w:endnote>
  <w:endnote w:type="continuationSeparator" w:id="0">
    <w:p w:rsidR="009C7738" w:rsidRDefault="009C7738" w:rsidP="0085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8810"/>
      <w:docPartObj>
        <w:docPartGallery w:val="Page Numbers (Bottom of Page)"/>
        <w:docPartUnique/>
      </w:docPartObj>
    </w:sdtPr>
    <w:sdtEndPr/>
    <w:sdtContent>
      <w:p w:rsidR="002E2DE3" w:rsidRDefault="009A2E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2DE3" w:rsidRDefault="002E2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38" w:rsidRDefault="009C7738" w:rsidP="00850EFD">
      <w:pPr>
        <w:spacing w:after="0" w:line="240" w:lineRule="auto"/>
      </w:pPr>
      <w:r>
        <w:separator/>
      </w:r>
    </w:p>
  </w:footnote>
  <w:footnote w:type="continuationSeparator" w:id="0">
    <w:p w:rsidR="009C7738" w:rsidRDefault="009C7738" w:rsidP="0085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BB3"/>
    <w:multiLevelType w:val="hybridMultilevel"/>
    <w:tmpl w:val="B7107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351F"/>
    <w:multiLevelType w:val="hybridMultilevel"/>
    <w:tmpl w:val="4C8E3C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4299E"/>
    <w:multiLevelType w:val="hybridMultilevel"/>
    <w:tmpl w:val="A3B263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651A"/>
    <w:multiLevelType w:val="hybridMultilevel"/>
    <w:tmpl w:val="A3B289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B529B"/>
    <w:multiLevelType w:val="hybridMultilevel"/>
    <w:tmpl w:val="A47A5B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C161D"/>
    <w:multiLevelType w:val="hybridMultilevel"/>
    <w:tmpl w:val="2BE65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E7E5E"/>
    <w:multiLevelType w:val="hybridMultilevel"/>
    <w:tmpl w:val="3D6EF3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B7DE3"/>
    <w:multiLevelType w:val="hybridMultilevel"/>
    <w:tmpl w:val="9D1CDB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613DE"/>
    <w:multiLevelType w:val="hybridMultilevel"/>
    <w:tmpl w:val="AAB8BFC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65332C0"/>
    <w:multiLevelType w:val="hybridMultilevel"/>
    <w:tmpl w:val="5CE892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950D82"/>
    <w:multiLevelType w:val="hybridMultilevel"/>
    <w:tmpl w:val="EF9825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4A518F"/>
    <w:multiLevelType w:val="hybridMultilevel"/>
    <w:tmpl w:val="48E4BA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43040"/>
    <w:multiLevelType w:val="hybridMultilevel"/>
    <w:tmpl w:val="7DB63A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62667"/>
    <w:multiLevelType w:val="hybridMultilevel"/>
    <w:tmpl w:val="CF58DE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525F8B"/>
    <w:multiLevelType w:val="hybridMultilevel"/>
    <w:tmpl w:val="52F269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832EC"/>
    <w:multiLevelType w:val="hybridMultilevel"/>
    <w:tmpl w:val="ACF6FD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30EFB"/>
    <w:multiLevelType w:val="hybridMultilevel"/>
    <w:tmpl w:val="DA08E8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71B99"/>
    <w:multiLevelType w:val="hybridMultilevel"/>
    <w:tmpl w:val="00FC20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F31937"/>
    <w:multiLevelType w:val="hybridMultilevel"/>
    <w:tmpl w:val="2D30F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95457"/>
    <w:multiLevelType w:val="hybridMultilevel"/>
    <w:tmpl w:val="90CA2C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CE06C2"/>
    <w:multiLevelType w:val="hybridMultilevel"/>
    <w:tmpl w:val="E3C0C8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291E3E"/>
    <w:multiLevelType w:val="hybridMultilevel"/>
    <w:tmpl w:val="C13CAA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A16268"/>
    <w:multiLevelType w:val="hybridMultilevel"/>
    <w:tmpl w:val="10644A8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8C52343"/>
    <w:multiLevelType w:val="hybridMultilevel"/>
    <w:tmpl w:val="10BC54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327B0"/>
    <w:multiLevelType w:val="hybridMultilevel"/>
    <w:tmpl w:val="862E0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6C5D8B"/>
    <w:multiLevelType w:val="hybridMultilevel"/>
    <w:tmpl w:val="F1F01E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FD68CD"/>
    <w:multiLevelType w:val="hybridMultilevel"/>
    <w:tmpl w:val="CBFE7A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FB25B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31EF7"/>
    <w:multiLevelType w:val="hybridMultilevel"/>
    <w:tmpl w:val="5CF8FB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AA3148"/>
    <w:multiLevelType w:val="hybridMultilevel"/>
    <w:tmpl w:val="9FB2E7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90A7D"/>
    <w:multiLevelType w:val="hybridMultilevel"/>
    <w:tmpl w:val="36A49E5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DE7AF4"/>
    <w:multiLevelType w:val="hybridMultilevel"/>
    <w:tmpl w:val="08A046EE"/>
    <w:lvl w:ilvl="0" w:tplc="A3AEF8F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540B3"/>
    <w:multiLevelType w:val="hybridMultilevel"/>
    <w:tmpl w:val="CA5E26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030FD"/>
    <w:multiLevelType w:val="hybridMultilevel"/>
    <w:tmpl w:val="ED14D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3697D"/>
    <w:multiLevelType w:val="hybridMultilevel"/>
    <w:tmpl w:val="5A38704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0292FCC"/>
    <w:multiLevelType w:val="hybridMultilevel"/>
    <w:tmpl w:val="A94E9D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FA73BB"/>
    <w:multiLevelType w:val="hybridMultilevel"/>
    <w:tmpl w:val="4DA083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66E49"/>
    <w:multiLevelType w:val="hybridMultilevel"/>
    <w:tmpl w:val="893AF3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108AB"/>
    <w:multiLevelType w:val="hybridMultilevel"/>
    <w:tmpl w:val="4D901A1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7972D66"/>
    <w:multiLevelType w:val="hybridMultilevel"/>
    <w:tmpl w:val="E054AD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36C13"/>
    <w:multiLevelType w:val="hybridMultilevel"/>
    <w:tmpl w:val="B1684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F4B64"/>
    <w:multiLevelType w:val="hybridMultilevel"/>
    <w:tmpl w:val="E7BA7F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2"/>
  </w:num>
  <w:num w:numId="5">
    <w:abstractNumId w:val="28"/>
  </w:num>
  <w:num w:numId="6">
    <w:abstractNumId w:val="13"/>
  </w:num>
  <w:num w:numId="7">
    <w:abstractNumId w:val="22"/>
  </w:num>
  <w:num w:numId="8">
    <w:abstractNumId w:val="25"/>
  </w:num>
  <w:num w:numId="9">
    <w:abstractNumId w:val="10"/>
  </w:num>
  <w:num w:numId="10">
    <w:abstractNumId w:val="15"/>
  </w:num>
  <w:num w:numId="11">
    <w:abstractNumId w:val="32"/>
  </w:num>
  <w:num w:numId="12">
    <w:abstractNumId w:val="37"/>
  </w:num>
  <w:num w:numId="13">
    <w:abstractNumId w:val="36"/>
  </w:num>
  <w:num w:numId="14">
    <w:abstractNumId w:val="8"/>
  </w:num>
  <w:num w:numId="15">
    <w:abstractNumId w:val="38"/>
  </w:num>
  <w:num w:numId="16">
    <w:abstractNumId w:val="41"/>
  </w:num>
  <w:num w:numId="17">
    <w:abstractNumId w:val="5"/>
  </w:num>
  <w:num w:numId="18">
    <w:abstractNumId w:val="29"/>
  </w:num>
  <w:num w:numId="19">
    <w:abstractNumId w:val="6"/>
  </w:num>
  <w:num w:numId="20">
    <w:abstractNumId w:val="16"/>
  </w:num>
  <w:num w:numId="21">
    <w:abstractNumId w:val="0"/>
  </w:num>
  <w:num w:numId="22">
    <w:abstractNumId w:val="11"/>
  </w:num>
  <w:num w:numId="23">
    <w:abstractNumId w:val="40"/>
  </w:num>
  <w:num w:numId="24">
    <w:abstractNumId w:val="3"/>
  </w:num>
  <w:num w:numId="25">
    <w:abstractNumId w:val="31"/>
  </w:num>
  <w:num w:numId="26">
    <w:abstractNumId w:val="33"/>
  </w:num>
  <w:num w:numId="27">
    <w:abstractNumId w:val="9"/>
  </w:num>
  <w:num w:numId="28">
    <w:abstractNumId w:val="35"/>
  </w:num>
  <w:num w:numId="29">
    <w:abstractNumId w:val="7"/>
  </w:num>
  <w:num w:numId="30">
    <w:abstractNumId w:val="30"/>
  </w:num>
  <w:num w:numId="31">
    <w:abstractNumId w:val="34"/>
  </w:num>
  <w:num w:numId="32">
    <w:abstractNumId w:val="21"/>
  </w:num>
  <w:num w:numId="33">
    <w:abstractNumId w:val="4"/>
  </w:num>
  <w:num w:numId="34">
    <w:abstractNumId w:val="17"/>
  </w:num>
  <w:num w:numId="35">
    <w:abstractNumId w:val="2"/>
  </w:num>
  <w:num w:numId="36">
    <w:abstractNumId w:val="20"/>
  </w:num>
  <w:num w:numId="37">
    <w:abstractNumId w:val="1"/>
  </w:num>
  <w:num w:numId="38">
    <w:abstractNumId w:val="18"/>
  </w:num>
  <w:num w:numId="39">
    <w:abstractNumId w:val="23"/>
  </w:num>
  <w:num w:numId="40">
    <w:abstractNumId w:val="24"/>
  </w:num>
  <w:num w:numId="41">
    <w:abstractNumId w:val="14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A"/>
    <w:rsid w:val="00001692"/>
    <w:rsid w:val="00055920"/>
    <w:rsid w:val="00063945"/>
    <w:rsid w:val="00082F90"/>
    <w:rsid w:val="00091CCF"/>
    <w:rsid w:val="00093DA0"/>
    <w:rsid w:val="000A679D"/>
    <w:rsid w:val="000E6F84"/>
    <w:rsid w:val="00107376"/>
    <w:rsid w:val="00181784"/>
    <w:rsid w:val="001827E9"/>
    <w:rsid w:val="00191846"/>
    <w:rsid w:val="001953B0"/>
    <w:rsid w:val="001C477E"/>
    <w:rsid w:val="001D14E9"/>
    <w:rsid w:val="001D3288"/>
    <w:rsid w:val="001D63CE"/>
    <w:rsid w:val="00203A78"/>
    <w:rsid w:val="00207C18"/>
    <w:rsid w:val="00212878"/>
    <w:rsid w:val="0023461B"/>
    <w:rsid w:val="002361E8"/>
    <w:rsid w:val="002645A5"/>
    <w:rsid w:val="00266B70"/>
    <w:rsid w:val="002765AB"/>
    <w:rsid w:val="002E2DE3"/>
    <w:rsid w:val="0030741E"/>
    <w:rsid w:val="003213FD"/>
    <w:rsid w:val="00375A3E"/>
    <w:rsid w:val="00382672"/>
    <w:rsid w:val="003845DA"/>
    <w:rsid w:val="003852A0"/>
    <w:rsid w:val="003A6544"/>
    <w:rsid w:val="003A7BF8"/>
    <w:rsid w:val="003A7C72"/>
    <w:rsid w:val="003B6B79"/>
    <w:rsid w:val="003C2AF1"/>
    <w:rsid w:val="003C562B"/>
    <w:rsid w:val="003E51B8"/>
    <w:rsid w:val="004249E2"/>
    <w:rsid w:val="00427E49"/>
    <w:rsid w:val="00447878"/>
    <w:rsid w:val="004B568F"/>
    <w:rsid w:val="004D3BE2"/>
    <w:rsid w:val="004E69D0"/>
    <w:rsid w:val="004F5022"/>
    <w:rsid w:val="00522684"/>
    <w:rsid w:val="00550B29"/>
    <w:rsid w:val="005E1EE1"/>
    <w:rsid w:val="005E3619"/>
    <w:rsid w:val="005F0813"/>
    <w:rsid w:val="005F73FC"/>
    <w:rsid w:val="006104B6"/>
    <w:rsid w:val="00625337"/>
    <w:rsid w:val="0063672E"/>
    <w:rsid w:val="0064085A"/>
    <w:rsid w:val="0064307C"/>
    <w:rsid w:val="0065477C"/>
    <w:rsid w:val="00674ABF"/>
    <w:rsid w:val="006777EA"/>
    <w:rsid w:val="0068597A"/>
    <w:rsid w:val="00686724"/>
    <w:rsid w:val="006940A1"/>
    <w:rsid w:val="006A3A0C"/>
    <w:rsid w:val="006A6E04"/>
    <w:rsid w:val="006B1162"/>
    <w:rsid w:val="006B53AA"/>
    <w:rsid w:val="006C18FD"/>
    <w:rsid w:val="006F0DB5"/>
    <w:rsid w:val="006F61D1"/>
    <w:rsid w:val="00722C65"/>
    <w:rsid w:val="00727180"/>
    <w:rsid w:val="00747DD8"/>
    <w:rsid w:val="00760804"/>
    <w:rsid w:val="007C5197"/>
    <w:rsid w:val="007D6C86"/>
    <w:rsid w:val="007F3FE9"/>
    <w:rsid w:val="007F42EF"/>
    <w:rsid w:val="0081247D"/>
    <w:rsid w:val="00824395"/>
    <w:rsid w:val="00830DD2"/>
    <w:rsid w:val="00850EFD"/>
    <w:rsid w:val="00865CCC"/>
    <w:rsid w:val="0087647D"/>
    <w:rsid w:val="008814B9"/>
    <w:rsid w:val="00891C39"/>
    <w:rsid w:val="00893D5C"/>
    <w:rsid w:val="008C246E"/>
    <w:rsid w:val="008D09EF"/>
    <w:rsid w:val="00907D1E"/>
    <w:rsid w:val="00932E2A"/>
    <w:rsid w:val="0095543E"/>
    <w:rsid w:val="00963C8B"/>
    <w:rsid w:val="009A2EA3"/>
    <w:rsid w:val="009A3997"/>
    <w:rsid w:val="009B3637"/>
    <w:rsid w:val="009C7738"/>
    <w:rsid w:val="00A53B83"/>
    <w:rsid w:val="00A71324"/>
    <w:rsid w:val="00A83DBA"/>
    <w:rsid w:val="00A866F1"/>
    <w:rsid w:val="00AA4DBA"/>
    <w:rsid w:val="00AA7AE3"/>
    <w:rsid w:val="00AB288D"/>
    <w:rsid w:val="00AF4B26"/>
    <w:rsid w:val="00B0686B"/>
    <w:rsid w:val="00B25BB8"/>
    <w:rsid w:val="00B61DD5"/>
    <w:rsid w:val="00B71A32"/>
    <w:rsid w:val="00BB06BD"/>
    <w:rsid w:val="00BB1CD9"/>
    <w:rsid w:val="00BC7509"/>
    <w:rsid w:val="00BD64FF"/>
    <w:rsid w:val="00C32094"/>
    <w:rsid w:val="00C323B4"/>
    <w:rsid w:val="00C3415F"/>
    <w:rsid w:val="00C64217"/>
    <w:rsid w:val="00CC479A"/>
    <w:rsid w:val="00CC67D3"/>
    <w:rsid w:val="00D47352"/>
    <w:rsid w:val="00D50B4F"/>
    <w:rsid w:val="00D778E7"/>
    <w:rsid w:val="00D9629E"/>
    <w:rsid w:val="00DA1D39"/>
    <w:rsid w:val="00DC1CEE"/>
    <w:rsid w:val="00DD6388"/>
    <w:rsid w:val="00E231C1"/>
    <w:rsid w:val="00E40862"/>
    <w:rsid w:val="00E4524B"/>
    <w:rsid w:val="00E53EAD"/>
    <w:rsid w:val="00E7023C"/>
    <w:rsid w:val="00E77482"/>
    <w:rsid w:val="00E90FD9"/>
    <w:rsid w:val="00EE7769"/>
    <w:rsid w:val="00EF5A6D"/>
    <w:rsid w:val="00F05F9E"/>
    <w:rsid w:val="00F1223F"/>
    <w:rsid w:val="00F171A0"/>
    <w:rsid w:val="00F23F8E"/>
    <w:rsid w:val="00F3085E"/>
    <w:rsid w:val="00F32B24"/>
    <w:rsid w:val="00F460DB"/>
    <w:rsid w:val="00F615B9"/>
    <w:rsid w:val="00F617AB"/>
    <w:rsid w:val="00F9354A"/>
    <w:rsid w:val="00FA6819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DA"/>
    <w:pPr>
      <w:ind w:left="720"/>
      <w:contextualSpacing/>
    </w:pPr>
  </w:style>
  <w:style w:type="paragraph" w:styleId="Bezodstpw">
    <w:name w:val="No Spacing"/>
    <w:uiPriority w:val="1"/>
    <w:qFormat/>
    <w:rsid w:val="00893D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EF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23F"/>
  </w:style>
  <w:style w:type="paragraph" w:styleId="Stopka">
    <w:name w:val="footer"/>
    <w:basedOn w:val="Normalny"/>
    <w:link w:val="StopkaZnak"/>
    <w:uiPriority w:val="99"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3F"/>
  </w:style>
  <w:style w:type="paragraph" w:styleId="Tekstdymka">
    <w:name w:val="Balloon Text"/>
    <w:basedOn w:val="Normalny"/>
    <w:link w:val="TekstdymkaZnak"/>
    <w:uiPriority w:val="99"/>
    <w:semiHidden/>
    <w:unhideWhenUsed/>
    <w:rsid w:val="000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DA"/>
    <w:pPr>
      <w:ind w:left="720"/>
      <w:contextualSpacing/>
    </w:pPr>
  </w:style>
  <w:style w:type="paragraph" w:styleId="Bezodstpw">
    <w:name w:val="No Spacing"/>
    <w:uiPriority w:val="1"/>
    <w:qFormat/>
    <w:rsid w:val="00893D5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EF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23F"/>
  </w:style>
  <w:style w:type="paragraph" w:styleId="Stopka">
    <w:name w:val="footer"/>
    <w:basedOn w:val="Normalny"/>
    <w:link w:val="StopkaZnak"/>
    <w:uiPriority w:val="99"/>
    <w:unhideWhenUsed/>
    <w:rsid w:val="00F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3F"/>
  </w:style>
  <w:style w:type="paragraph" w:styleId="Tekstdymka">
    <w:name w:val="Balloon Text"/>
    <w:basedOn w:val="Normalny"/>
    <w:link w:val="TekstdymkaZnak"/>
    <w:uiPriority w:val="99"/>
    <w:semiHidden/>
    <w:unhideWhenUsed/>
    <w:rsid w:val="000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B774-83FB-48B7-8C30-418A699E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Mariusz Włodarczyk</cp:lastModifiedBy>
  <cp:revision>2</cp:revision>
  <cp:lastPrinted>2018-03-19T20:43:00Z</cp:lastPrinted>
  <dcterms:created xsi:type="dcterms:W3CDTF">2019-10-23T19:13:00Z</dcterms:created>
  <dcterms:modified xsi:type="dcterms:W3CDTF">2019-10-23T19:13:00Z</dcterms:modified>
</cp:coreProperties>
</file>